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DE4" w:rsidRDefault="006C0D85" w:rsidP="006C0D85">
      <w:pPr>
        <w:jc w:val="center"/>
        <w:rPr>
          <w:rFonts w:ascii="Comic Sans MS" w:hAnsi="Comic Sans MS"/>
          <w:u w:val="single"/>
        </w:rPr>
      </w:pPr>
      <w:r w:rsidRPr="006C0D85">
        <w:rPr>
          <w:rFonts w:ascii="Comic Sans MS" w:hAnsi="Comic Sans MS"/>
          <w:u w:val="single"/>
        </w:rPr>
        <w:t>Science in Early Years and Foundation Stages</w:t>
      </w:r>
    </w:p>
    <w:p w:rsidR="006C0D85" w:rsidRPr="006C0D85" w:rsidRDefault="006C0D85" w:rsidP="006C0D85">
      <w:pPr>
        <w:jc w:val="center"/>
        <w:rPr>
          <w:rFonts w:ascii="Comic Sans MS" w:hAnsi="Comic Sans MS"/>
          <w:u w:val="single"/>
        </w:rPr>
      </w:pPr>
    </w:p>
    <w:p w:rsidR="006C0D85" w:rsidRPr="006C0D85" w:rsidRDefault="006C0D85" w:rsidP="006C0D85">
      <w:pPr>
        <w:rPr>
          <w:rFonts w:ascii="Comic Sans MS" w:hAnsi="Comic Sans MS"/>
          <w:u w:val="single"/>
        </w:rPr>
      </w:pPr>
      <w:r>
        <w:rPr>
          <w:rFonts w:ascii="Comic Sans MS" w:hAnsi="Comic Sans MS"/>
          <w:u w:val="single"/>
        </w:rPr>
        <w:t>Understanding the World</w:t>
      </w:r>
    </w:p>
    <w:p w:rsidR="006C0D85" w:rsidRDefault="006C0D85">
      <w:pPr>
        <w:rPr>
          <w:rFonts w:ascii="Comic Sans MS" w:hAnsi="Comic Sans MS"/>
        </w:rPr>
      </w:pPr>
      <w:r w:rsidRPr="006C0D85">
        <w:rPr>
          <w:rFonts w:ascii="Comic Sans MS" w:hAnsi="Comic Sans MS"/>
        </w:rPr>
        <w:t>Understanding the world involves guiding children to make sense of their physical world and their community through opportunities to explore, observe and find out about people, places, technology and the environment</w:t>
      </w:r>
      <w:r>
        <w:rPr>
          <w:rFonts w:ascii="Comic Sans MS" w:hAnsi="Comic Sans MS"/>
        </w:rPr>
        <w:t>.</w:t>
      </w:r>
    </w:p>
    <w:p w:rsidR="006C0D85" w:rsidRPr="006C0D85" w:rsidRDefault="006C0D85">
      <w:pPr>
        <w:rPr>
          <w:rFonts w:ascii="Comic Sans MS" w:hAnsi="Comic Sans MS"/>
          <w:u w:val="single"/>
        </w:rPr>
      </w:pPr>
      <w:r w:rsidRPr="006C0D85">
        <w:rPr>
          <w:rFonts w:ascii="Comic Sans MS" w:hAnsi="Comic Sans MS"/>
          <w:u w:val="single"/>
        </w:rPr>
        <w:t>In more detail</w:t>
      </w:r>
      <w:r>
        <w:rPr>
          <w:rFonts w:ascii="Comic Sans MS" w:hAnsi="Comic Sans MS"/>
          <w:u w:val="single"/>
        </w:rPr>
        <w:t xml:space="preserve"> </w:t>
      </w:r>
    </w:p>
    <w:p w:rsidR="006C0D85" w:rsidRDefault="006C0D85" w:rsidP="006C0D85">
      <w:pPr>
        <w:rPr>
          <w:rFonts w:ascii="Comic Sans MS" w:hAnsi="Comic Sans MS"/>
        </w:rPr>
      </w:pPr>
      <w:r w:rsidRPr="006C0D85">
        <w:rPr>
          <w:rFonts w:ascii="Comic Sans MS" w:hAnsi="Comic Sans MS"/>
          <w:b/>
        </w:rPr>
        <w:t>People and communities:</w:t>
      </w:r>
      <w:r w:rsidRPr="006C0D85">
        <w:rPr>
          <w:rFonts w:ascii="Comic Sans MS" w:hAnsi="Comic Sans MS"/>
        </w:rPr>
        <w:t xml:space="preserve"> 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 </w:t>
      </w:r>
    </w:p>
    <w:p w:rsidR="006C0D85" w:rsidRPr="006C0D85" w:rsidRDefault="006C0D85">
      <w:pPr>
        <w:rPr>
          <w:rFonts w:ascii="Comic Sans MS" w:hAnsi="Comic Sans MS"/>
          <w:b/>
        </w:rPr>
      </w:pPr>
      <w:r w:rsidRPr="006C0D85">
        <w:rPr>
          <w:rFonts w:ascii="Comic Sans MS" w:hAnsi="Comic Sans MS"/>
          <w:b/>
          <w:u w:val="single"/>
        </w:rPr>
        <w:t>The world</w:t>
      </w:r>
      <w:r w:rsidRPr="006C0D85">
        <w:rPr>
          <w:rFonts w:ascii="Comic Sans MS" w:hAnsi="Comic Sans MS"/>
          <w:b/>
        </w:rPr>
        <w:t xml:space="preserve">: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5931B6" w:rsidRPr="006C0D85" w:rsidRDefault="006C0D85">
      <w:pPr>
        <w:rPr>
          <w:rFonts w:ascii="Comic Sans MS" w:hAnsi="Comic Sans MS"/>
        </w:rPr>
      </w:pPr>
      <w:r w:rsidRPr="006C0D85">
        <w:rPr>
          <w:rFonts w:ascii="Comic Sans MS" w:hAnsi="Comic Sans MS"/>
          <w:b/>
        </w:rPr>
        <w:t>Technology:</w:t>
      </w:r>
      <w:r w:rsidRPr="006C0D85">
        <w:rPr>
          <w:rFonts w:ascii="Comic Sans MS" w:hAnsi="Comic Sans MS"/>
        </w:rPr>
        <w:t xml:space="preserve"> children recognise that a range of technology is used in places such as homes and schools. They select and use tec</w:t>
      </w:r>
      <w:r w:rsidR="005931B6">
        <w:rPr>
          <w:rFonts w:ascii="Comic Sans MS" w:hAnsi="Comic Sans MS"/>
        </w:rPr>
        <w:t>hnology for particular purpose.</w:t>
      </w:r>
      <w:bookmarkStart w:id="0" w:name="_GoBack"/>
      <w:bookmarkEnd w:id="0"/>
    </w:p>
    <w:sectPr w:rsidR="005931B6" w:rsidRPr="006C0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D85"/>
    <w:rsid w:val="005931B6"/>
    <w:rsid w:val="006C0D85"/>
    <w:rsid w:val="006E070A"/>
    <w:rsid w:val="00782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C9849"/>
  <w15:chartTrackingRefBased/>
  <w15:docId w15:val="{5C0D6CD7-5979-4BF2-8C64-273AA1695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170</Words>
  <Characters>972</Characters>
  <Application>Microsoft Office Word</Application>
  <DocSecurity>0</DocSecurity>
  <Lines>8</Lines>
  <Paragraphs>2</Paragraphs>
  <ScaleCrop>false</ScaleCrop>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Healey</dc:creator>
  <cp:keywords/>
  <dc:description/>
  <cp:lastModifiedBy>Leah Healey</cp:lastModifiedBy>
  <cp:revision>2</cp:revision>
  <dcterms:created xsi:type="dcterms:W3CDTF">2019-10-10T09:34:00Z</dcterms:created>
  <dcterms:modified xsi:type="dcterms:W3CDTF">2019-10-10T09:42:00Z</dcterms:modified>
</cp:coreProperties>
</file>