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7030A0"/>
  <w:body>
    <w:p w:rsidR="006E6C03" w:rsidRDefault="00357977">
      <w:r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2DAE64" wp14:editId="7B87ED71">
                <wp:simplePos x="0" y="0"/>
                <wp:positionH relativeFrom="column">
                  <wp:posOffset>5664200</wp:posOffset>
                </wp:positionH>
                <wp:positionV relativeFrom="paragraph">
                  <wp:posOffset>-406400</wp:posOffset>
                </wp:positionV>
                <wp:extent cx="2814955" cy="1308100"/>
                <wp:effectExtent l="0" t="0" r="23495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4955" cy="1308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7144" w:rsidRPr="00004059" w:rsidRDefault="00004059" w:rsidP="0051714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28"/>
                                <w:u w:val="single"/>
                              </w:rPr>
                            </w:pPr>
                            <w:bookmarkStart w:id="0" w:name="_GoBack"/>
                            <w:r w:rsidRPr="00004059">
                              <w:rPr>
                                <w:rFonts w:ascii="Comic Sans MS" w:hAnsi="Comic Sans MS"/>
                                <w:b/>
                                <w:sz w:val="36"/>
                                <w:szCs w:val="28"/>
                                <w:u w:val="single"/>
                              </w:rPr>
                              <w:t>Advent</w:t>
                            </w:r>
                            <w:r w:rsidR="007E5D61">
                              <w:rPr>
                                <w:rFonts w:ascii="Comic Sans MS" w:hAnsi="Comic Sans MS"/>
                                <w:b/>
                                <w:sz w:val="36"/>
                                <w:szCs w:val="28"/>
                                <w:u w:val="single"/>
                              </w:rPr>
                              <w:t>: Year 2</w:t>
                            </w:r>
                          </w:p>
                          <w:p w:rsidR="00517144" w:rsidRPr="00004059" w:rsidRDefault="00357977" w:rsidP="0051714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28"/>
                                <w:u w:val="single"/>
                              </w:rPr>
                              <w:t xml:space="preserve">Spiritual </w:t>
                            </w:r>
                            <w:r w:rsidR="00517144" w:rsidRPr="00004059">
                              <w:rPr>
                                <w:rFonts w:ascii="Comic Sans MS" w:hAnsi="Comic Sans MS"/>
                                <w:b/>
                                <w:sz w:val="36"/>
                                <w:szCs w:val="28"/>
                                <w:u w:val="single"/>
                              </w:rPr>
                              <w:t>Knowledge Organiser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2DAE6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46pt;margin-top:-32pt;width:221.65pt;height:10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4F/TwIAAKkEAAAOAAAAZHJzL2Uyb0RvYy54bWysVMtu2zAQvBfoPxC8N5IcO3WMyIGbwEWB&#10;IAmQFDnTFBULpbgsSVtyv75DynYe7anohdoXh7uzu7q47FvNtsr5hkzJi5OcM2UkVY15Lvn3x+Wn&#10;KWc+CFMJTUaVfKc8v5x//HDR2Zka0Zp0pRwDiPGzzpZ8HYKdZZmXa9UKf0JWGThrcq0IUN1zVjnR&#10;Ab3V2SjPz7KOXGUdSeU9rNeDk88Tfl0rGe7q2qvAdMmRW0inS+cqntn8QsyenbDrRu7TEP+QRSsa&#10;g0ePUNciCLZxzR9QbSMdearDiaQ2o7pupEo1oJoif1fNw1pYlWoBOd4eafL/D1bebu8dayr0jjMj&#10;WrToUfWBfaGeFZGdzvoZgh4swkIPc4zc2z2Msei+dm38ohwGP3jeHbmNYBLG0bQYn08mnEn4itN8&#10;WuSJ/ezlunU+fFXUsiiU3KF5iVOxvfEBTyL0EBJf86SbatlonZQ4MOpKO7YVaLUOKUnceBOlDetK&#10;fnY6yRPwG1+EPt5faSF/xDLfIkDTBsZIylB8lEK/6hOFkwMxK6p24MvRMG/eymUD+Bvhw71wGDBQ&#10;hKUJdzhqTciJ9hJna3K//maP8eg7vJx1GNiS+58b4RRn+pvBRJwX43Gc8KSMJ59HUNxrz+q1x2za&#10;KwJR6DqyS2KMD/og1o7aJ+zWIr4KlzASb5c8HMSrMKwRdlOqxSIFYaatCDfmwcoIHRsTaX3sn4Sz&#10;+7YGTMQtHUZbzN51d4iNNw0tNoHqJrU+8jywuqcf+5C6s9/duHCv9RT18oeZ/wYAAP//AwBQSwME&#10;FAAGAAgAAAAhADqsDTHeAAAADAEAAA8AAABkcnMvZG93bnJldi54bWxMj8FOwzAQRO9I/IO1SNxa&#10;h6ZUaRqnAlS4cKKgnt3YtS3idWS7afh7tie4zWpGs2+a7eR7NuqYXEABD/MCmMYuKIdGwNfn66wC&#10;lrJEJfuAWsCPTrBtb28aWatwwQ897rNhVIKplgJszkPNeeqs9jLNw6CRvFOIXmY6o+EqyguV+54v&#10;imLFvXRIH6wc9IvV3ff+7AXsns3adJWMdlcp58bpcHo3b0Lc301PG2BZT/kvDFd8QoeWmI7hjCqx&#10;XkC1XtCWLGC2WpK4JsrysQR2JLUkj7cN/z+i/QUAAP//AwBQSwECLQAUAAYACAAAACEAtoM4kv4A&#10;AADhAQAAEwAAAAAAAAAAAAAAAAAAAAAAW0NvbnRlbnRfVHlwZXNdLnhtbFBLAQItABQABgAIAAAA&#10;IQA4/SH/1gAAAJQBAAALAAAAAAAAAAAAAAAAAC8BAABfcmVscy8ucmVsc1BLAQItABQABgAIAAAA&#10;IQC4E4F/TwIAAKkEAAAOAAAAAAAAAAAAAAAAAC4CAABkcnMvZTJvRG9jLnhtbFBLAQItABQABgAI&#10;AAAAIQA6rA0x3gAAAAwBAAAPAAAAAAAAAAAAAAAAAKkEAABkcnMvZG93bnJldi54bWxQSwUGAAAA&#10;AAQABADzAAAAtAUAAAAA&#10;" fillcolor="white [3201]" strokeweight=".5pt">
                <v:textbox>
                  <w:txbxContent>
                    <w:p w:rsidR="00517144" w:rsidRPr="00004059" w:rsidRDefault="00004059" w:rsidP="00517144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28"/>
                          <w:u w:val="single"/>
                        </w:rPr>
                      </w:pPr>
                      <w:bookmarkStart w:id="1" w:name="_GoBack"/>
                      <w:r w:rsidRPr="00004059">
                        <w:rPr>
                          <w:rFonts w:ascii="Comic Sans MS" w:hAnsi="Comic Sans MS"/>
                          <w:b/>
                          <w:sz w:val="36"/>
                          <w:szCs w:val="28"/>
                          <w:u w:val="single"/>
                        </w:rPr>
                        <w:t>Advent</w:t>
                      </w:r>
                      <w:r w:rsidR="007E5D61">
                        <w:rPr>
                          <w:rFonts w:ascii="Comic Sans MS" w:hAnsi="Comic Sans MS"/>
                          <w:b/>
                          <w:sz w:val="36"/>
                          <w:szCs w:val="28"/>
                          <w:u w:val="single"/>
                        </w:rPr>
                        <w:t>: Year 2</w:t>
                      </w:r>
                    </w:p>
                    <w:p w:rsidR="00517144" w:rsidRPr="00004059" w:rsidRDefault="00357977" w:rsidP="00517144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  <w:szCs w:val="28"/>
                          <w:u w:val="single"/>
                        </w:rPr>
                        <w:t xml:space="preserve">Spiritual </w:t>
                      </w:r>
                      <w:r w:rsidR="00517144" w:rsidRPr="00004059">
                        <w:rPr>
                          <w:rFonts w:ascii="Comic Sans MS" w:hAnsi="Comic Sans MS"/>
                          <w:b/>
                          <w:sz w:val="36"/>
                          <w:szCs w:val="28"/>
                          <w:u w:val="single"/>
                        </w:rPr>
                        <w:t>Knowledge Organiser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F479DE"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9101455</wp:posOffset>
            </wp:positionH>
            <wp:positionV relativeFrom="paragraph">
              <wp:posOffset>2533650</wp:posOffset>
            </wp:positionV>
            <wp:extent cx="3629025" cy="2019300"/>
            <wp:effectExtent l="0" t="0" r="9525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3BCD"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posOffset>7075714</wp:posOffset>
            </wp:positionH>
            <wp:positionV relativeFrom="paragraph">
              <wp:posOffset>5330643</wp:posOffset>
            </wp:positionV>
            <wp:extent cx="6411595" cy="3529965"/>
            <wp:effectExtent l="0" t="0" r="825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1595" cy="3529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2AC2"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1D7CCA5" wp14:editId="5ED2BB78">
                <wp:simplePos x="0" y="0"/>
                <wp:positionH relativeFrom="column">
                  <wp:posOffset>9361713</wp:posOffset>
                </wp:positionH>
                <wp:positionV relativeFrom="paragraph">
                  <wp:posOffset>293914</wp:posOffset>
                </wp:positionV>
                <wp:extent cx="2264229" cy="2133600"/>
                <wp:effectExtent l="0" t="0" r="2222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4229" cy="2133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E476F" w:rsidRPr="00786BA1" w:rsidRDefault="00517144" w:rsidP="00494467">
                            <w:pPr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284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786BA1">
                              <w:rPr>
                                <w:rFonts w:ascii="Comic Sans MS" w:hAnsi="Comic Sans MS"/>
                              </w:rPr>
                              <w:t>What questions do you have about this painting?</w:t>
                            </w:r>
                          </w:p>
                          <w:p w:rsidR="00802AC2" w:rsidRPr="00802AC2" w:rsidRDefault="00786BA1" w:rsidP="00494467">
                            <w:pPr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284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786BA1">
                              <w:rPr>
                                <w:rFonts w:ascii="Comic Sans MS" w:hAnsi="Comic Sans MS"/>
                              </w:rPr>
                              <w:t xml:space="preserve">Why do you think Elizabeth </w:t>
                            </w:r>
                            <w:r w:rsidR="00802AC2">
                              <w:rPr>
                                <w:rFonts w:ascii="Comic Sans MS" w:hAnsi="Comic Sans MS"/>
                              </w:rPr>
                              <w:t>looks so joyful?</w:t>
                            </w:r>
                          </w:p>
                          <w:p w:rsidR="00517144" w:rsidRPr="00802AC2" w:rsidRDefault="00802AC2" w:rsidP="00BF7BA9">
                            <w:pPr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284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802AC2">
                              <w:rPr>
                                <w:rFonts w:ascii="Comic Sans MS" w:hAnsi="Comic Sans MS"/>
                              </w:rPr>
                              <w:t xml:space="preserve">How will this baby help Jesus in his life? </w:t>
                            </w:r>
                          </w:p>
                          <w:p w:rsidR="00802AC2" w:rsidRPr="00786BA1" w:rsidRDefault="00802AC2" w:rsidP="00BF7BA9">
                            <w:pPr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284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How is this paintings story similar to Mary?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7CCA5" id="Text Box 12" o:spid="_x0000_s1027" type="#_x0000_t202" style="position:absolute;margin-left:737.15pt;margin-top:23.15pt;width:178.3pt;height:16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Jb8VwIAALUEAAAOAAAAZHJzL2Uyb0RvYy54bWysVE1v2zAMvQ/YfxB0X504abYGcYosRYYB&#10;RVsgHXpWZLkxJouapMTOfv2elI+m7U7DclAoknokH0lPrrtGs61yviZT8P5FjzNlJJW1eS74j8fF&#10;py+c+SBMKTQZVfCd8vx6+vHDpLVjldOadKkcA4jx49YWfB2CHWeZl2vVCH9BVhkYK3KNCLi656x0&#10;ogV6o7O81xtlLbnSOpLKe2hv9kY+TfhVpWS4ryqvAtMFR24hnS6dq3hm04kYPzth17U8pCH+IYtG&#10;1AZBT1A3Igi2cfU7qKaWjjxV4UJSk1FV1VKlGlBNv/emmuVaWJVqATnenmjy/w9W3m0fHKtL9C7n&#10;zIgGPXpUXWBfqWNQgZ/W+jHclhaOoYMevke9hzKW3VWuif8oiMEOpncndiOahDLPR8M8v+JMwpb3&#10;B4NRL/GfvTy3zodvihoWhYI7tC+xKra3PiAVuB5dYjRPui4XtdbpsvNz7dhWoNMYkJJazrTwAcqC&#10;L9IvZg2IV8+0YW3BR4PLXor0yhZjnTBXWsif7xGApw1gI0t7NqIUulV3oG5F5Q7MOdrPnrdyUQP3&#10;Fqk9CIdhA1lYoHCPo9KEZOggcbYm9/tv+uiPGYCVsxbDW3D/ayOcQsXfDabjqj8cxmlPl+Hl5xwX&#10;d25ZnVvMppkTWOtjVa1MYvQP+ihWjpon7NksRoVJGInYBQ9HcR72K4U9lWo2S06YbyvCrVlaGaFj&#10;iyKfj92TcPbQ4IDZuKPjmIvxmz7vfeNLQ7NNoKpOQxAJ3rN64B27kRp72OO4fOf35PXytZn+AQAA&#10;//8DAFBLAwQUAAYACAAAACEAkdbfdN8AAAAMAQAADwAAAGRycy9kb3ducmV2LnhtbEyPwU7DMAyG&#10;70i8Q2QkbixlrUZXmk4IiSNCdBzgliWmDTTO1GRd2dPjneBk/fKn35/rzewHMeEYXSAFt4sMBJIJ&#10;1lGn4G37dFOCiEmT1UMgVPCDETbN5UWtKxuO9IpTmzrBJRQrraBPaV9JGU2PXsdF2CPx7jOMXieO&#10;YyftqI9c7ge5zLKV9NoRX+j1Hh97NN/twSuw9B7IfLjnk6PWuPXppfwyk1LXV/PDPYiEc/qD4azP&#10;6tCw0y4cyEYxcC7uipxZBcWK55ko82wNYqcgL5c5yKaW/59ofgEAAP//AwBQSwECLQAUAAYACAAA&#10;ACEAtoM4kv4AAADhAQAAEwAAAAAAAAAAAAAAAAAAAAAAW0NvbnRlbnRfVHlwZXNdLnhtbFBLAQIt&#10;ABQABgAIAAAAIQA4/SH/1gAAAJQBAAALAAAAAAAAAAAAAAAAAC8BAABfcmVscy8ucmVsc1BLAQIt&#10;ABQABgAIAAAAIQBKgJb8VwIAALUEAAAOAAAAAAAAAAAAAAAAAC4CAABkcnMvZTJvRG9jLnhtbFBL&#10;AQItABQABgAIAAAAIQCR1t903wAAAAwBAAAPAAAAAAAAAAAAAAAAALEEAABkcnMvZG93bnJldi54&#10;bWxQSwUGAAAAAAQABADzAAAAvQUAAAAA&#10;" fillcolor="window" strokeweight=".5pt">
                <v:textbox>
                  <w:txbxContent>
                    <w:p w:rsidR="00CE476F" w:rsidRPr="00786BA1" w:rsidRDefault="00517144" w:rsidP="00494467">
                      <w:pPr>
                        <w:numPr>
                          <w:ilvl w:val="0"/>
                          <w:numId w:val="1"/>
                        </w:numPr>
                        <w:spacing w:after="0"/>
                        <w:ind w:left="284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786BA1">
                        <w:rPr>
                          <w:rFonts w:ascii="Comic Sans MS" w:hAnsi="Comic Sans MS"/>
                        </w:rPr>
                        <w:t>What questions do you have about this painting?</w:t>
                      </w:r>
                    </w:p>
                    <w:p w:rsidR="00802AC2" w:rsidRPr="00802AC2" w:rsidRDefault="00786BA1" w:rsidP="00494467">
                      <w:pPr>
                        <w:numPr>
                          <w:ilvl w:val="0"/>
                          <w:numId w:val="1"/>
                        </w:numPr>
                        <w:spacing w:after="0"/>
                        <w:ind w:left="284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786BA1">
                        <w:rPr>
                          <w:rFonts w:ascii="Comic Sans MS" w:hAnsi="Comic Sans MS"/>
                        </w:rPr>
                        <w:t xml:space="preserve">Why do you think Elizabeth </w:t>
                      </w:r>
                      <w:r w:rsidR="00802AC2">
                        <w:rPr>
                          <w:rFonts w:ascii="Comic Sans MS" w:hAnsi="Comic Sans MS"/>
                        </w:rPr>
                        <w:t>looks so joyful?</w:t>
                      </w:r>
                    </w:p>
                    <w:p w:rsidR="00517144" w:rsidRPr="00802AC2" w:rsidRDefault="00802AC2" w:rsidP="00BF7BA9">
                      <w:pPr>
                        <w:numPr>
                          <w:ilvl w:val="0"/>
                          <w:numId w:val="1"/>
                        </w:numPr>
                        <w:spacing w:after="0"/>
                        <w:ind w:left="284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802AC2">
                        <w:rPr>
                          <w:rFonts w:ascii="Comic Sans MS" w:hAnsi="Comic Sans MS"/>
                        </w:rPr>
                        <w:t xml:space="preserve">How will this baby help Jesus in his life? </w:t>
                      </w:r>
                    </w:p>
                    <w:p w:rsidR="00802AC2" w:rsidRPr="00786BA1" w:rsidRDefault="00802AC2" w:rsidP="00BF7BA9">
                      <w:pPr>
                        <w:numPr>
                          <w:ilvl w:val="0"/>
                          <w:numId w:val="1"/>
                        </w:numPr>
                        <w:spacing w:after="0"/>
                        <w:ind w:left="284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</w:rPr>
                        <w:t>How is this paintings story similar to Mary?</w:t>
                      </w:r>
                    </w:p>
                  </w:txbxContent>
                </v:textbox>
              </v:shape>
            </w:pict>
          </mc:Fallback>
        </mc:AlternateContent>
      </w:r>
      <w:r w:rsidR="00802AC2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549D5347" wp14:editId="32909EA4">
            <wp:simplePos x="0" y="0"/>
            <wp:positionH relativeFrom="page">
              <wp:posOffset>4165963</wp:posOffset>
            </wp:positionH>
            <wp:positionV relativeFrom="paragraph">
              <wp:posOffset>669653</wp:posOffset>
            </wp:positionV>
            <wp:extent cx="1586865" cy="2129155"/>
            <wp:effectExtent l="0" t="0" r="0" b="444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6865" cy="2129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2AC2"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F7550A2" wp14:editId="02A33A5C">
                <wp:simplePos x="0" y="0"/>
                <wp:positionH relativeFrom="column">
                  <wp:posOffset>2590437</wp:posOffset>
                </wp:positionH>
                <wp:positionV relativeFrom="paragraph">
                  <wp:posOffset>2753723</wp:posOffset>
                </wp:positionV>
                <wp:extent cx="3124200" cy="1458686"/>
                <wp:effectExtent l="0" t="0" r="19050" b="2730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45868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7144" w:rsidRDefault="00517144" w:rsidP="00AB790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AB790C">
                              <w:rPr>
                                <w:rFonts w:ascii="Comic Sans MS" w:hAnsi="Comic Sans MS"/>
                                <w:sz w:val="24"/>
                              </w:rPr>
                              <w:t xml:space="preserve">Catholic Social Teaching – </w:t>
                            </w:r>
                            <w:r w:rsidR="00AB790C" w:rsidRPr="00494467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Solidarity and the Common Good</w:t>
                            </w:r>
                          </w:p>
                          <w:p w:rsidR="00F479DE" w:rsidRPr="003503B9" w:rsidRDefault="00F479DE" w:rsidP="00F479DE">
                            <w:pPr>
                              <w:jc w:val="center"/>
                              <w:rPr>
                                <w:b/>
                                <w:color w:val="5B9BD5" w:themeColor="accent1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5B9BD5" w:themeColor="accent1"/>
                                <w:sz w:val="28"/>
                              </w:rPr>
                              <w:t>How will you tell people to prepare for Jesus to come again?</w:t>
                            </w:r>
                          </w:p>
                          <w:p w:rsidR="00F479DE" w:rsidRPr="00AB790C" w:rsidRDefault="00F479DE" w:rsidP="00AB790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550A2" id="Text Box 9" o:spid="_x0000_s1028" type="#_x0000_t202" style="position:absolute;margin-left:203.95pt;margin-top:216.85pt;width:246pt;height:114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Z8sVwIAALoEAAAOAAAAZHJzL2Uyb0RvYy54bWysVE1vGjEQvVfqf7B8bxYIoQliiSgRVaUo&#10;iZREORuvF1b1elzbsEt/fZ+9QEjSU1UOZjwzno83b3Zy3daabZXzFZmc9896nCkjqajMKufPT4sv&#10;l5z5IEwhNBmV853y/Hr6+dOksWM1oDXpQjmGIMaPG5vzdQh2nGVerlUt/BlZZWAsydUi4OpWWeFE&#10;g+i1zga93ihryBXWkVTeQ3vTGfk0xS9LJcN9WXoVmM45agvpdOlcxjObTsR45YRdV3JfhviHKmpR&#10;GSQ9hroRQbCNqz6EqivpyFMZziTVGZVlJVXqAd30e++6eVwLq1IvAMfbI0z+/4WVd9sHx6oi51ec&#10;GVFjRE+qDewbtewqotNYP4bTo4VbaKHGlA96D2Vsui1dHf/RDoMdOO+O2MZgEsrz/mCIgXEmYesP&#10;Ly5Hl6MYJ3t9bp0P3xXVLAo5dxhewlRsb33oXA8uMZsnXRWLSut02fm5dmwrMGfQo6CGMy18gDLn&#10;i/TbZ3vzTBvW5Hx0ftFLmd7YYq5jzKUW8ufHCKheGzQRUerQiFJol23C9IjUkoodAHTUEdBbuagQ&#10;/hYVPggHxgEYbFG4x1FqQk20lzhbk/v9N330BxFg5awBg3Puf22EU2j8hwFFrvrDYaR8ugwvvg5w&#10;caeW5anFbOo5Abw+9tXKJEb/oA9i6ah+wbLNYlaYhJHInfNwEOeh2yssq1SzWXICya0It+bRyhg6&#10;TirC+tS+CGf3cw6gyB0duC7G78bd+caXhmabQGWVuBBx7lDdw48FSWzaL3PcwNN78nr95Ez/AAAA&#10;//8DAFBLAwQUAAYACAAAACEAvEiVV94AAAALAQAADwAAAGRycy9kb3ducmV2LnhtbEyPTU/DMAyG&#10;70j8h8hI3FgKnba2NJ0QEkeEKBzgliWmDTRO1WRd2a/HnODmj0evH9e7xQ9ixim6QAquVxkIJBOs&#10;o07B68vDVQEiJk1WD4FQwTdG2DXnZ7WubDjSM85t6gSHUKy0gj6lsZIymh69jqswIvHuI0xeJ26n&#10;TtpJHzncD/ImyzbSa0d8odcj3vdovtqDV2DpLZB5d48nR61x5emp+DSzUpcXy90tiIRL+oPhV5/V&#10;oWGnfTiQjWJQsM62JaNc5PkWBBNFWfJkr2Czydcgm1r+/6H5AQAA//8DAFBLAQItABQABgAIAAAA&#10;IQC2gziS/gAAAOEBAAATAAAAAAAAAAAAAAAAAAAAAABbQ29udGVudF9UeXBlc10ueG1sUEsBAi0A&#10;FAAGAAgAAAAhADj9If/WAAAAlAEAAAsAAAAAAAAAAAAAAAAALwEAAF9yZWxzLy5yZWxzUEsBAi0A&#10;FAAGAAgAAAAhABfhnyxXAgAAugQAAA4AAAAAAAAAAAAAAAAALgIAAGRycy9lMm9Eb2MueG1sUEsB&#10;Ai0AFAAGAAgAAAAhALxIlVfeAAAACwEAAA8AAAAAAAAAAAAAAAAAsQQAAGRycy9kb3ducmV2Lnht&#10;bFBLBQYAAAAABAAEAPMAAAC8BQAAAAA=&#10;" fillcolor="window" strokeweight=".5pt">
                <v:textbox>
                  <w:txbxContent>
                    <w:p w:rsidR="00517144" w:rsidRDefault="00517144" w:rsidP="00AB790C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AB790C">
                        <w:rPr>
                          <w:rFonts w:ascii="Comic Sans MS" w:hAnsi="Comic Sans MS"/>
                          <w:sz w:val="24"/>
                        </w:rPr>
                        <w:t xml:space="preserve">Catholic Social Teaching – </w:t>
                      </w:r>
                      <w:r w:rsidR="00AB790C" w:rsidRPr="00494467">
                        <w:rPr>
                          <w:rFonts w:ascii="Comic Sans MS" w:hAnsi="Comic Sans MS"/>
                          <w:b/>
                          <w:sz w:val="24"/>
                        </w:rPr>
                        <w:t>Solidarity and the Common Good</w:t>
                      </w:r>
                    </w:p>
                    <w:p w:rsidR="00F479DE" w:rsidRPr="003503B9" w:rsidRDefault="00F479DE" w:rsidP="00F479DE">
                      <w:pPr>
                        <w:jc w:val="center"/>
                        <w:rPr>
                          <w:b/>
                          <w:color w:val="5B9BD5" w:themeColor="accent1"/>
                          <w:sz w:val="28"/>
                        </w:rPr>
                      </w:pPr>
                      <w:r>
                        <w:rPr>
                          <w:b/>
                          <w:color w:val="5B9BD5" w:themeColor="accent1"/>
                          <w:sz w:val="28"/>
                        </w:rPr>
                        <w:t>How will you tell people to prepare for Jesus to come again?</w:t>
                      </w:r>
                    </w:p>
                    <w:p w:rsidR="00F479DE" w:rsidRPr="00AB790C" w:rsidRDefault="00F479DE" w:rsidP="00AB790C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02AC2">
        <w:rPr>
          <w:noProof/>
          <w:lang w:eastAsia="en-GB"/>
        </w:rPr>
        <w:drawing>
          <wp:inline distT="0" distB="0" distL="0" distR="0" wp14:anchorId="24D8EC2B" wp14:editId="722FC0D2">
            <wp:extent cx="2459567" cy="3614057"/>
            <wp:effectExtent l="0" t="0" r="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65055" cy="362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2AC2" w:rsidRPr="00802AC2">
        <w:rPr>
          <w:noProof/>
          <w:lang w:eastAsia="en-GB"/>
        </w:rPr>
        <w:t xml:space="preserve"> </w:t>
      </w:r>
      <w:r w:rsidR="00802AC2"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065F94" wp14:editId="228D8044">
                <wp:simplePos x="0" y="0"/>
                <wp:positionH relativeFrom="margin">
                  <wp:posOffset>-468086</wp:posOffset>
                </wp:positionH>
                <wp:positionV relativeFrom="paragraph">
                  <wp:posOffset>3309257</wp:posOffset>
                </wp:positionV>
                <wp:extent cx="1567543" cy="1513114"/>
                <wp:effectExtent l="0" t="0" r="1397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7543" cy="151311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7144" w:rsidRPr="00AB790C" w:rsidRDefault="00802AC2" w:rsidP="00AB790C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5DC29BB" wp14:editId="6A3991D2">
                                  <wp:extent cx="1242695" cy="1212215"/>
                                  <wp:effectExtent l="0" t="0" r="0" b="6985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42695" cy="12122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65F94" id="Text Box 8" o:spid="_x0000_s1028" type="#_x0000_t202" style="position:absolute;margin-left:-36.85pt;margin-top:260.55pt;width:123.45pt;height:119.1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FCwVwIAALwEAAAOAAAAZHJzL2Uyb0RvYy54bWysVFtv2jAUfp+0/2D5fYS0QFvUULFWTJOq&#10;thKd+mwcp0RzfDzbkLBfv88m0NuepvFgfC4+l+98J5dXXaPZVjlfkyl4PhhypoyksjbPBf/xuPhy&#10;zpkPwpRCk1EF3ynPr2afP122dqpOaE26VI4hiPHT1hZ8HYKdZpmXa9UIPyCrDIwVuUYEiO45K51o&#10;Eb3R2clwOMlacqV1JJX30N7sjXyW4leVkuG+qrwKTBcctYV0unSu4pnNLsX02Qm7rmVfhviHKhpR&#10;GyQ9hroRQbCNqz+EamrpyFMVBpKajKqqlir1gG7y4btulmthVeoF4Hh7hMn/v7DybvvgWF0WHIMy&#10;osGIHlUX2Ffq2HlEp7V+CqelhVvooMaUD3oPZWy6q1wT/9EOgx04747YxmAyPhpPzsajU84kbPk4&#10;P83zUYyTvTy3zodvihoWLwV3GF7CVGxvfdi7HlxiNk+6Lhe11knY+Wvt2FZgzqBHSS1nWvgAZcEX&#10;6ddne/NMG9YWfHI6HqZMb2wx1zHmSgv582MEVK8Nmogo7dGIt9CtuoRp6jBqVlTuAKCjPQG9lYsa&#10;4W9R4YNwYBwwwxaFexyVJtRE/Y2zNbnff9NHfxABVs5aMLjg/tdGOIXGvxtQ5CIfjSLlkzAan51A&#10;cK8tq9cWs2muCeDl2Fcr0zX6B324Vo6aJyzbPGaFSRiJ3AWXwR2E67DfLKyrVPN5cgPNrQi3Zmll&#10;DB5nFYF97J6Es/2kA0hyRwe2i+m7ge9940tD802gqk5seMG1HwBWJPGpX+e4g6/l5PXy0Zn9AQAA&#10;//8DAFBLAwQUAAYACAAAACEA1JHohOAAAAALAQAADwAAAGRycy9kb3ducmV2LnhtbEyPPU/DMBBA&#10;d6T+B+sqsbXOByVtiFNVlRiKWGgQsxsfcUR8TmM3Dfx63AnG0z29e1dsJ9OxEQfXWhIQLyNgSLVV&#10;LTUC3qvnxRqY85KU7CyhgG90sC1nd4XMlb3SG45H37AgIZdLAdr7Pufc1RqNdEvbI4Xdpx2M9GEc&#10;Gq4GeQ1y0/Ekih65kS2FC1r2uNdYfx0vRkDm9cvmZ9odXPI6VtXhY31OUyfE/XzaPQHzOPk/GG75&#10;IR3K0HSyF1KOdQIWWZoFVMAqiWNgNyJLE2CnoF9tHoCXBf//Q/kLAAD//wMAUEsBAi0AFAAGAAgA&#10;AAAhALaDOJL+AAAA4QEAABMAAAAAAAAAAAAAAAAAAAAAAFtDb250ZW50X1R5cGVzXS54bWxQSwEC&#10;LQAUAAYACAAAACEAOP0h/9YAAACUAQAACwAAAAAAAAAAAAAAAAAvAQAAX3JlbHMvLnJlbHNQSwEC&#10;LQAUAAYACAAAACEA+HxQsFcCAAC8BAAADgAAAAAAAAAAAAAAAAAuAgAAZHJzL2Uyb0RvYy54bWxQ&#10;SwECLQAUAAYACAAAACEA1JHohOAAAAALAQAADwAAAAAAAAAAAAAAAACxBAAAZHJzL2Rvd25yZXYu&#10;eG1sUEsFBgAAAAAEAAQA8wAAAL4FAAAAAA==&#10;" fillcolor="window" strokeweight=".5pt">
                <v:textbox>
                  <w:txbxContent>
                    <w:p w:rsidR="00517144" w:rsidRPr="00AB790C" w:rsidRDefault="00802AC2" w:rsidP="00AB790C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Cs w:val="20"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5DC29BB" wp14:editId="6A3991D2">
                            <wp:extent cx="1242695" cy="1212215"/>
                            <wp:effectExtent l="0" t="0" r="0" b="6985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42695" cy="12122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02AC2"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0A708F" wp14:editId="5E8CED72">
                <wp:simplePos x="0" y="0"/>
                <wp:positionH relativeFrom="column">
                  <wp:posOffset>-392430</wp:posOffset>
                </wp:positionH>
                <wp:positionV relativeFrom="paragraph">
                  <wp:posOffset>8184878</wp:posOffset>
                </wp:positionV>
                <wp:extent cx="2823210" cy="1454332"/>
                <wp:effectExtent l="0" t="0" r="15240" b="1270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3210" cy="145433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E5D61" w:rsidRDefault="007E5D61" w:rsidP="007E5D6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DINNeuzeitGrotesk-BoldCond" w:hAnsi="DINNeuzeitGrotesk-BoldCond" w:cs="DINNeuzeitGrotesk-BoldCond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DINNeuzeitGrotesk-BoldCond" w:hAnsi="DINNeuzeitGrotesk-BoldCond" w:cs="DINNeuzeitGrotesk-BoldCond"/>
                                <w:b/>
                                <w:bCs/>
                                <w:sz w:val="44"/>
                                <w:szCs w:val="44"/>
                              </w:rPr>
                              <w:t>S C R I P T U R E</w:t>
                            </w:r>
                          </w:p>
                          <w:p w:rsidR="007E5D61" w:rsidRDefault="007E5D61" w:rsidP="007E5D6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Isaiah 7: 14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– The Coming of Emmanuel</w:t>
                            </w:r>
                          </w:p>
                          <w:p w:rsidR="007E5D61" w:rsidRDefault="007E5D61" w:rsidP="007E5D6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Lk. 1: 1-24, 57-80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– The Story of Zechariah and the Birth of John</w:t>
                            </w:r>
                          </w:p>
                          <w:p w:rsidR="00786BA1" w:rsidRPr="00786BA1" w:rsidRDefault="007E5D61" w:rsidP="00802AC2">
                            <w:pPr>
                              <w:spacing w:after="0"/>
                              <w:rPr>
                                <w:rFonts w:ascii="Comic Sans MS" w:hAnsi="Comic Sans MS" w:cs="Arial"/>
                                <w:b/>
                                <w:i/>
                                <w:color w:val="7030A0"/>
                                <w:sz w:val="28"/>
                                <w:szCs w:val="3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Mt. 3: 1-12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– The Proclamation of John the Baptist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A708F" id="Text Box 23" o:spid="_x0000_s1029" type="#_x0000_t202" style="position:absolute;margin-left:-30.9pt;margin-top:644.5pt;width:222.3pt;height:11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idPVQIAALUEAAAOAAAAZHJzL2Uyb0RvYy54bWysVE1v2zAMvQ/YfxB0X504adcFdYqsRYYB&#10;RVsgHXpWZLkxJouapMTOfv2eZCf92mlYDgpFUvx4fPTFZddotlPO12QKPj4ZcaaMpLI2TwX/8bD8&#10;dM6ZD8KUQpNRBd8rzy/nHz9ctHamctqQLpVjCGL8rLUF34RgZ1nm5UY1wp+QVQbGilwjAq7uKSud&#10;aBG90Vk+Gp1lLbnSOpLKe2iveyOfp/hVpWS4qyqvAtMFR20hnS6d63hm8wsxe3LCbmo5lCH+oYpG&#10;1AZJj6GuRRBs6+p3oZpaOvJUhRNJTUZVVUuVekA349GbblYbYVXqBeB4e4TJ/7+w8nZ371hdFjyf&#10;cGZEgxk9qC6wr9QxqIBPa/0MbisLx9BBjzkf9B7K2HZXuSb+oyEGO5DeH9GN0SSU+Xk+yccwSdjG&#10;09PpZJLHONnzc+t8+KaoYVEouMP4Eqpid+ND73pwidk86bpc1lqny95facd2ApMGQUpqOdPCBygL&#10;vky/IdurZ9qwtuBnk9NRyvTKFnMdY661kD/fR0D12qCJiFKPRpRCt+4G6NZU7oGco5573spljbg3&#10;KO1eOJANiGCBwh2OShOKoUHibEPu99/00R8cgJWzFuQtuP+1FU6h4+8G7Pgynk4j29Nlevo5x8W9&#10;tKxfWsy2uSKgNsaqWpnE6B/0QawcNY/Ys0XMCpMwErkLHg7iVehXCnsq1WKRnMBvK8KNWVkZQ8cR&#10;RTwfukfh7DDgAG7c0oHmYvZmzr1vfGlosQ1U1YkEEeAe1QF37Eai0bDHcfle3pPX89dm/gcAAP//&#10;AwBQSwMEFAAGAAgAAAAhANlfaLzfAAAADQEAAA8AAABkcnMvZG93bnJldi54bWxMj8FOwzAQRO9I&#10;/IO1SNxaJ0FUaYhTISSOCBF6gJtrL4khXkexm4Z+PcsJjjszmn1T7xY/iBmn6AIpyNcZCCQTrKNO&#10;wf71cVWCiEmT1UMgVPCNEXbN5UWtKxtO9IJzmzrBJRQrraBPaaykjKZHr+M6jEjsfYTJ68Tn1Ek7&#10;6ROX+0EWWbaRXjviD70e8aFH89UevQJLb4HMu3s6O2qN256fy08zK3V9tdzfgUi4pL8w/OIzOjTM&#10;dAhHslEMClabnNETG0W55VUcuSkLlg4s3eZlBrKp5f8VzQ8AAAD//wMAUEsBAi0AFAAGAAgAAAAh&#10;ALaDOJL+AAAA4QEAABMAAAAAAAAAAAAAAAAAAAAAAFtDb250ZW50X1R5cGVzXS54bWxQSwECLQAU&#10;AAYACAAAACEAOP0h/9YAAACUAQAACwAAAAAAAAAAAAAAAAAvAQAAX3JlbHMvLnJlbHNQSwECLQAU&#10;AAYACAAAACEA1SInT1UCAAC1BAAADgAAAAAAAAAAAAAAAAAuAgAAZHJzL2Uyb0RvYy54bWxQSwEC&#10;LQAUAAYACAAAACEA2V9ovN8AAAANAQAADwAAAAAAAAAAAAAAAACvBAAAZHJzL2Rvd25yZXYueG1s&#10;UEsFBgAAAAAEAAQA8wAAALsFAAAAAA==&#10;" fillcolor="window" strokeweight=".5pt">
                <v:textbox>
                  <w:txbxContent>
                    <w:p w:rsidR="007E5D61" w:rsidRDefault="007E5D61" w:rsidP="007E5D6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DINNeuzeitGrotesk-BoldCond" w:hAnsi="DINNeuzeitGrotesk-BoldCond" w:cs="DINNeuzeitGrotesk-BoldCond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DINNeuzeitGrotesk-BoldCond" w:hAnsi="DINNeuzeitGrotesk-BoldCond" w:cs="DINNeuzeitGrotesk-BoldCond"/>
                          <w:b/>
                          <w:bCs/>
                          <w:sz w:val="44"/>
                          <w:szCs w:val="44"/>
                        </w:rPr>
                        <w:t>S C R I P T U R E</w:t>
                      </w:r>
                    </w:p>
                    <w:p w:rsidR="007E5D61" w:rsidRDefault="007E5D61" w:rsidP="007E5D6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 xml:space="preserve">Isaiah 7: 14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– The Coming of Emmanuel</w:t>
                      </w:r>
                    </w:p>
                    <w:p w:rsidR="007E5D61" w:rsidRDefault="007E5D61" w:rsidP="007E5D6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 xml:space="preserve">Lk. 1: 1-24, 57-80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– The Story of Zechariah and the Birth of John</w:t>
                      </w:r>
                    </w:p>
                    <w:p w:rsidR="00786BA1" w:rsidRPr="00786BA1" w:rsidRDefault="007E5D61" w:rsidP="00802AC2">
                      <w:pPr>
                        <w:spacing w:after="0"/>
                        <w:rPr>
                          <w:rFonts w:ascii="Comic Sans MS" w:hAnsi="Comic Sans MS" w:cs="Arial"/>
                          <w:b/>
                          <w:i/>
                          <w:color w:val="7030A0"/>
                          <w:sz w:val="28"/>
                          <w:szCs w:val="30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 xml:space="preserve">Mt. 3: 1-12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– The Proclamation of John the Baptist</w:t>
                      </w:r>
                    </w:p>
                  </w:txbxContent>
                </v:textbox>
              </v:shape>
            </w:pict>
          </mc:Fallback>
        </mc:AlternateContent>
      </w:r>
      <w:r w:rsidR="007E5D61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18801E90" wp14:editId="06213848">
            <wp:simplePos x="0" y="0"/>
            <wp:positionH relativeFrom="margin">
              <wp:posOffset>5776051</wp:posOffset>
            </wp:positionH>
            <wp:positionV relativeFrom="paragraph">
              <wp:posOffset>2475593</wp:posOffset>
            </wp:positionV>
            <wp:extent cx="2893060" cy="2661285"/>
            <wp:effectExtent l="0" t="0" r="0" b="0"/>
            <wp:wrapNone/>
            <wp:docPr id="273" name="Picture 2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Picture 273"/>
                    <pic:cNvPicPr/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3060" cy="2661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5D61"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8F9D4E" wp14:editId="3C929D84">
                <wp:simplePos x="0" y="0"/>
                <wp:positionH relativeFrom="column">
                  <wp:posOffset>5181599</wp:posOffset>
                </wp:positionH>
                <wp:positionV relativeFrom="paragraph">
                  <wp:posOffset>1001486</wp:posOffset>
                </wp:positionV>
                <wp:extent cx="3995057" cy="1621971"/>
                <wp:effectExtent l="0" t="0" r="24765" b="165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5057" cy="1621971"/>
                        </a:xfrm>
                        <a:prstGeom prst="rect">
                          <a:avLst/>
                        </a:prstGeom>
                        <a:solidFill>
                          <a:srgbClr val="DCB9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E5D61" w:rsidRPr="007E5D61" w:rsidRDefault="007E5D61" w:rsidP="007E5D6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  <w:r w:rsidRPr="007E5D61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This unit will develop your knowledge of</w:t>
                            </w:r>
                          </w:p>
                          <w:p w:rsidR="00517144" w:rsidRPr="007E5D61" w:rsidRDefault="007E5D61" w:rsidP="007E5D6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E5D61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the time, symbols and characters of the liturgical Season of Advent. It will focus on Advent being a season of preparation for Christmas through the story of John the Baptist and parish activities.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8F9D4E" id="Text Box 3" o:spid="_x0000_s1030" type="#_x0000_t202" style="position:absolute;margin-left:408pt;margin-top:78.85pt;width:314.55pt;height:127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UOFUgIAAKoEAAAOAAAAZHJzL2Uyb0RvYy54bWysVEuP2jAQvlfqf7B8L0l4bYkIKxZEVQnt&#10;rgTVno3jkKiOx7UNCf31HRvCsrs9Vb048/LnmW9mMr1va0mOwtgKVEaTXkyJUBzySu0z+mO7+vKV&#10;EuuYypkEJTJ6Epbezz5/mjY6FX0oQebCEARRNm10RkvndBpFlpeiZrYHWih0FmBq5lA1+yg3rEH0&#10;Wkb9OB5HDZhcG+DCWrQuz046C/hFIbh7KgorHJEZxdxcOE04d/6MZlOW7g3TZcUvabB/yKJmlcJH&#10;r1BL5hg5mOoDVF1xAxYK1+NQR1AUFRehBqwmid9VsymZFqEWJMfqK032/8Hyx+OzIVWe0QElitXY&#10;oq1oHXmAlgw8O422KQZtNIa5Fs3Y5c5u0eiLbgtT+y+WQ9CPPJ+u3HowjsbBZDKKR3eUcPQl434y&#10;uQs40et1baz7JqAmXsioweYFTtlxbR2mgqFdiH/NgqzyVSVlUMx+t5CGHBk2erl4mKxWPku88iZM&#10;KtJkdDwYxQH5jc9jXyF2kvGfHxEQTyqE9aycq/eSa3dt4HDUMbOD/ISEGTgPnNV8VSH8mln3zAxO&#10;GHKEW+Oe8CgkYE5wkSgpwfz+m93HY+PRS0mDE5tR++vAjKBEflc4EpNkOPQjHpTh6K6Pirn17G49&#10;6lAvALlKcD81D6KPd7ITCwP1Cy7X3L+KLqY4vp1R14kLd94jXE4u5vMQhEOtmVurjeYe2nfG07pt&#10;X5jRl746HIlH6Gabpe/ae471NxXMDw6KKvTe83xm9UI/LkTo72V5/cbd6iHq9Rcz+wMAAP//AwBQ&#10;SwMEFAAGAAgAAAAhAFTy/j3iAAAADAEAAA8AAABkcnMvZG93bnJldi54bWxMj81OwzAQhO9IvIO1&#10;SNyo45KmJcSpUCUkED+iaR/ATZY4wl6H2GnD2+Oe4Dia0cw3xXqyhh1x8J0jCWKWAEOqXdNRK2G/&#10;e7xZAfNBUaOMI5Twgx7W5eVFofLGnWiLxyq0LJaQz5UEHUKfc+5rjVb5meuRovfpBqtClEPLm0Gd&#10;Yrk1fJ4kGbeqo7igVY8bjfVXNVoJRj/d7bMqpPPvt9cXN23eP579KOX11fRwDyzgFP7CcMaP6FBG&#10;poMbqfHMSFiJLH4J0Vgsl8DOiTRdCGAHCam4FcDLgv8/Uf4CAAD//wMAUEsBAi0AFAAGAAgAAAAh&#10;ALaDOJL+AAAA4QEAABMAAAAAAAAAAAAAAAAAAAAAAFtDb250ZW50X1R5cGVzXS54bWxQSwECLQAU&#10;AAYACAAAACEAOP0h/9YAAACUAQAACwAAAAAAAAAAAAAAAAAvAQAAX3JlbHMvLnJlbHNQSwECLQAU&#10;AAYACAAAACEAxxFDhVICAACqBAAADgAAAAAAAAAAAAAAAAAuAgAAZHJzL2Uyb0RvYy54bWxQSwEC&#10;LQAUAAYACAAAACEAVPL+PeIAAAAMAQAADwAAAAAAAAAAAAAAAACsBAAAZHJzL2Rvd25yZXYueG1s&#10;UEsFBgAAAAAEAAQA8wAAALsFAAAAAA==&#10;" fillcolor="#dcb9ff" strokeweight=".5pt">
                <v:textbox>
                  <w:txbxContent>
                    <w:p w:rsidR="007E5D61" w:rsidRPr="007E5D61" w:rsidRDefault="007E5D61" w:rsidP="007E5D6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  <w:r w:rsidRPr="007E5D61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This unit </w:t>
                      </w:r>
                      <w:r w:rsidRPr="007E5D61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will </w:t>
                      </w:r>
                      <w:r w:rsidRPr="007E5D61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develop</w:t>
                      </w:r>
                      <w:r w:rsidRPr="007E5D61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your k</w:t>
                      </w:r>
                      <w:r w:rsidRPr="007E5D61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nowledge of</w:t>
                      </w:r>
                    </w:p>
                    <w:p w:rsidR="00517144" w:rsidRPr="007E5D61" w:rsidRDefault="007E5D61" w:rsidP="007E5D6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7E5D61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the time, symbols and characters of the liturgical Season of</w:t>
                      </w:r>
                      <w:r w:rsidRPr="007E5D61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</w:t>
                      </w:r>
                      <w:r w:rsidRPr="007E5D61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Advent. It will focus on Advent being a season of</w:t>
                      </w:r>
                      <w:r w:rsidRPr="007E5D61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</w:t>
                      </w:r>
                      <w:r w:rsidRPr="007E5D61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preparation for Christmas through the story of John the</w:t>
                      </w:r>
                      <w:r w:rsidRPr="007E5D61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 xml:space="preserve"> </w:t>
                      </w:r>
                      <w:r w:rsidRPr="007E5D61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Baptist and parish activities.</w:t>
                      </w:r>
                    </w:p>
                  </w:txbxContent>
                </v:textbox>
              </v:shape>
            </w:pict>
          </mc:Fallback>
        </mc:AlternateContent>
      </w:r>
      <w:r w:rsidR="007E5D61"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-783862</wp:posOffset>
            </wp:positionH>
            <wp:positionV relativeFrom="paragraph">
              <wp:posOffset>5186227</wp:posOffset>
            </wp:positionV>
            <wp:extent cx="7381875" cy="2905760"/>
            <wp:effectExtent l="0" t="0" r="9525" b="889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1875" cy="2905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E6C03" w:rsidSect="00517144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DINNeuzeitGrotesk-BoldCon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0E5636"/>
    <w:multiLevelType w:val="hybridMultilevel"/>
    <w:tmpl w:val="5994FE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9F07D9"/>
    <w:multiLevelType w:val="hybridMultilevel"/>
    <w:tmpl w:val="8C38EB7C"/>
    <w:lvl w:ilvl="0" w:tplc="0809000F">
      <w:start w:val="1"/>
      <w:numFmt w:val="decimal"/>
      <w:lvlText w:val="%1."/>
      <w:lvlJc w:val="left"/>
      <w:pPr>
        <w:ind w:left="2203" w:hanging="360"/>
      </w:pPr>
    </w:lvl>
    <w:lvl w:ilvl="1" w:tplc="08090019" w:tentative="1">
      <w:start w:val="1"/>
      <w:numFmt w:val="lowerLetter"/>
      <w:lvlText w:val="%2."/>
      <w:lvlJc w:val="left"/>
      <w:pPr>
        <w:ind w:left="2923" w:hanging="360"/>
      </w:pPr>
    </w:lvl>
    <w:lvl w:ilvl="2" w:tplc="0809001B" w:tentative="1">
      <w:start w:val="1"/>
      <w:numFmt w:val="lowerRoman"/>
      <w:lvlText w:val="%3."/>
      <w:lvlJc w:val="right"/>
      <w:pPr>
        <w:ind w:left="3643" w:hanging="180"/>
      </w:pPr>
    </w:lvl>
    <w:lvl w:ilvl="3" w:tplc="0809000F" w:tentative="1">
      <w:start w:val="1"/>
      <w:numFmt w:val="decimal"/>
      <w:lvlText w:val="%4."/>
      <w:lvlJc w:val="left"/>
      <w:pPr>
        <w:ind w:left="4363" w:hanging="360"/>
      </w:pPr>
    </w:lvl>
    <w:lvl w:ilvl="4" w:tplc="08090019" w:tentative="1">
      <w:start w:val="1"/>
      <w:numFmt w:val="lowerLetter"/>
      <w:lvlText w:val="%5."/>
      <w:lvlJc w:val="left"/>
      <w:pPr>
        <w:ind w:left="5083" w:hanging="360"/>
      </w:pPr>
    </w:lvl>
    <w:lvl w:ilvl="5" w:tplc="0809001B" w:tentative="1">
      <w:start w:val="1"/>
      <w:numFmt w:val="lowerRoman"/>
      <w:lvlText w:val="%6."/>
      <w:lvlJc w:val="right"/>
      <w:pPr>
        <w:ind w:left="5803" w:hanging="180"/>
      </w:pPr>
    </w:lvl>
    <w:lvl w:ilvl="6" w:tplc="0809000F" w:tentative="1">
      <w:start w:val="1"/>
      <w:numFmt w:val="decimal"/>
      <w:lvlText w:val="%7."/>
      <w:lvlJc w:val="left"/>
      <w:pPr>
        <w:ind w:left="6523" w:hanging="360"/>
      </w:pPr>
    </w:lvl>
    <w:lvl w:ilvl="7" w:tplc="08090019" w:tentative="1">
      <w:start w:val="1"/>
      <w:numFmt w:val="lowerLetter"/>
      <w:lvlText w:val="%8."/>
      <w:lvlJc w:val="left"/>
      <w:pPr>
        <w:ind w:left="7243" w:hanging="360"/>
      </w:pPr>
    </w:lvl>
    <w:lvl w:ilvl="8" w:tplc="0809001B" w:tentative="1">
      <w:start w:val="1"/>
      <w:numFmt w:val="lowerRoman"/>
      <w:lvlText w:val="%9."/>
      <w:lvlJc w:val="right"/>
      <w:pPr>
        <w:ind w:left="796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144"/>
    <w:rsid w:val="00004059"/>
    <w:rsid w:val="002A6F65"/>
    <w:rsid w:val="00357977"/>
    <w:rsid w:val="00494467"/>
    <w:rsid w:val="00517144"/>
    <w:rsid w:val="00786BA1"/>
    <w:rsid w:val="007E5D61"/>
    <w:rsid w:val="00802AC2"/>
    <w:rsid w:val="008079E2"/>
    <w:rsid w:val="00890CC3"/>
    <w:rsid w:val="00A01560"/>
    <w:rsid w:val="00AB790C"/>
    <w:rsid w:val="00CE476F"/>
    <w:rsid w:val="00E93BCD"/>
    <w:rsid w:val="00F4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#7030a0"/>
    </o:shapedefaults>
    <o:shapelayout v:ext="edit">
      <o:idmap v:ext="edit" data="1"/>
    </o:shapelayout>
  </w:shapeDefaults>
  <w:decimalSymbol w:val="."/>
  <w:listSeparator w:val=","/>
  <w14:docId w14:val="0F940146"/>
  <w15:chartTrackingRefBased/>
  <w15:docId w15:val="{AFFCB462-C5F9-431F-BEF1-40317D53A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5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McGann</dc:creator>
  <cp:keywords/>
  <dc:description/>
  <cp:lastModifiedBy>Ana McGuire</cp:lastModifiedBy>
  <cp:revision>2</cp:revision>
  <dcterms:created xsi:type="dcterms:W3CDTF">2023-12-17T12:07:00Z</dcterms:created>
  <dcterms:modified xsi:type="dcterms:W3CDTF">2023-12-17T12:07:00Z</dcterms:modified>
</cp:coreProperties>
</file>